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color w:val="000000"/>
          <w:sz w:val="28"/>
          <w:szCs w:val="28"/>
        </w:rPr>
      </w:pPr>
    </w:p>
    <w:p>
      <w:pPr>
        <w:rPr>
          <w:rFonts w:hint="eastAsia" w:ascii="方正小标宋_GBK" w:eastAsia="方正小标宋_GBK"/>
          <w:color w:val="000000"/>
          <w:sz w:val="28"/>
          <w:szCs w:val="28"/>
        </w:rPr>
      </w:pPr>
      <w:r>
        <w:rPr>
          <w:rFonts w:hint="eastAsia" w:ascii="方正仿宋_GBK" w:eastAsia="方正仿宋_GBK"/>
          <w:color w:val="000000"/>
          <w:sz w:val="28"/>
          <w:szCs w:val="28"/>
        </w:rPr>
        <w:t>附件</w:t>
      </w:r>
      <w:bookmarkStart w:id="0" w:name="_Hlk56676952"/>
    </w:p>
    <w:p>
      <w:pPr>
        <w:ind w:firstLine="840" w:firstLineChars="300"/>
        <w:jc w:val="both"/>
        <w:rPr>
          <w:rFonts w:ascii="方正仿宋_GBK" w:eastAsia="方正仿宋_GBK"/>
          <w:color w:val="000000"/>
          <w:sz w:val="28"/>
          <w:szCs w:val="28"/>
        </w:rPr>
      </w:pPr>
      <w:r>
        <w:rPr>
          <w:rFonts w:hint="eastAsia" w:ascii="方正小标宋_GBK" w:eastAsia="方正小标宋_GBK"/>
          <w:color w:val="000000"/>
          <w:sz w:val="28"/>
          <w:szCs w:val="28"/>
        </w:rPr>
        <w:t>安徽省教育考试考生健康申明卡及安全考试承诺书</w:t>
      </w:r>
      <w:bookmarkEnd w:id="0"/>
    </w:p>
    <w:p>
      <w:pPr>
        <w:spacing w:line="560" w:lineRule="exact"/>
        <w:ind w:firstLine="1120" w:firstLineChars="400"/>
        <w:rPr>
          <w:rFonts w:ascii="方正仿宋_GBK" w:eastAsia="方正仿宋_GBK"/>
          <w:color w:val="000000"/>
          <w:sz w:val="28"/>
          <w:szCs w:val="28"/>
        </w:rPr>
      </w:pPr>
      <w:r>
        <w:rPr>
          <w:rFonts w:hint="eastAsia" w:ascii="方正仿宋_GBK" w:eastAsia="方正仿宋_GBK"/>
          <w:color w:val="000000"/>
          <w:sz w:val="28"/>
          <w:szCs w:val="28"/>
        </w:rPr>
        <w:t xml:space="preserve">考试项目：           考生号（准考证号）：                  </w:t>
      </w:r>
    </w:p>
    <w:p>
      <w:pPr>
        <w:spacing w:line="560" w:lineRule="exact"/>
        <w:ind w:firstLine="1120" w:firstLineChars="400"/>
        <w:rPr>
          <w:rFonts w:ascii="方正仿宋_GBK" w:eastAsia="方正仿宋_GBK"/>
          <w:color w:val="000000"/>
          <w:sz w:val="28"/>
          <w:szCs w:val="28"/>
        </w:rPr>
      </w:pPr>
      <w:r>
        <w:rPr>
          <w:rFonts w:hint="eastAsia" w:ascii="方正仿宋_GBK" w:eastAsia="方正仿宋_GBK"/>
          <w:color w:val="000000"/>
          <w:sz w:val="28"/>
          <w:szCs w:val="28"/>
        </w:rPr>
        <w:t xml:space="preserve">身份证号：           有效手机联系方式：                   </w:t>
      </w:r>
    </w:p>
    <w:p>
      <w:pPr>
        <w:spacing w:line="560" w:lineRule="exact"/>
        <w:ind w:firstLine="560" w:firstLineChars="200"/>
        <w:rPr>
          <w:rFonts w:hint="eastAsia" w:ascii="方正仿宋_GBK" w:eastAsia="方正仿宋_GBK"/>
          <w:color w:val="000000"/>
          <w:sz w:val="28"/>
          <w:szCs w:val="28"/>
        </w:rPr>
      </w:pP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安徽省2020年下半年中小学教师考试面试将于</w:t>
      </w:r>
      <w:r>
        <w:rPr>
          <w:rFonts w:ascii="方正仿宋_GBK" w:eastAsia="方正仿宋_GBK"/>
          <w:color w:val="000000"/>
          <w:sz w:val="28"/>
          <w:szCs w:val="28"/>
        </w:rPr>
        <w:t>2021</w:t>
      </w:r>
      <w:r>
        <w:rPr>
          <w:rFonts w:hint="eastAsia" w:ascii="方正仿宋_GBK" w:eastAsia="方正仿宋_GBK"/>
          <w:color w:val="000000"/>
          <w:sz w:val="28"/>
          <w:szCs w:val="28"/>
        </w:rPr>
        <w:t>年1月</w:t>
      </w:r>
      <w:r>
        <w:rPr>
          <w:rFonts w:ascii="方正仿宋_GBK" w:eastAsia="方正仿宋_GBK"/>
          <w:color w:val="000000"/>
          <w:sz w:val="28"/>
          <w:szCs w:val="28"/>
        </w:rPr>
        <w:t>9</w:t>
      </w:r>
      <w:r>
        <w:rPr>
          <w:rFonts w:hint="eastAsia" w:ascii="方正仿宋_GBK" w:eastAsia="方正仿宋_GBK"/>
          <w:color w:val="000000"/>
          <w:sz w:val="28"/>
          <w:szCs w:val="28"/>
        </w:rPr>
        <w:t>日起举行，自</w:t>
      </w:r>
      <w:r>
        <w:rPr>
          <w:rFonts w:ascii="方正仿宋_GBK" w:eastAsia="方正仿宋_GBK"/>
          <w:color w:val="000000"/>
          <w:sz w:val="28"/>
          <w:szCs w:val="28"/>
        </w:rPr>
        <w:t>2021</w:t>
      </w:r>
      <w:r>
        <w:rPr>
          <w:rFonts w:hint="eastAsia" w:ascii="方正仿宋_GBK" w:eastAsia="方正仿宋_GBK"/>
          <w:color w:val="000000"/>
          <w:sz w:val="28"/>
          <w:szCs w:val="28"/>
        </w:rPr>
        <w:t>年1月9日起计算</w:t>
      </w:r>
      <w:bookmarkStart w:id="1" w:name="_GoBack"/>
      <w:bookmarkEnd w:id="1"/>
      <w:r>
        <w:rPr>
          <w:rFonts w:hint="eastAsia" w:ascii="方正仿宋_GBK" w:eastAsia="方正仿宋_GBK"/>
          <w:color w:val="000000"/>
          <w:sz w:val="28"/>
          <w:szCs w:val="28"/>
        </w:rPr>
        <w:t>：</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1.本人过去14日内，是否出现发热、干咳、乏力、鼻塞、流涕、咽痛、腹泻等症状。</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□是     □否</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 xml:space="preserve">2.本人是否属于新冠肺炎确诊病例、无症状感染者。                            </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□是     □否</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 xml:space="preserve">3.本人过去14日内，是否在居住地有被隔离或曾被隔离且未做核酸检测。        </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□是     □否</w:t>
      </w:r>
    </w:p>
    <w:p>
      <w:pPr>
        <w:ind w:firstLine="560" w:firstLineChars="200"/>
        <w:rPr>
          <w:rFonts w:hint="eastAsia" w:ascii="方正仿宋_GBK" w:eastAsia="方正仿宋_GBK"/>
          <w:color w:val="000000"/>
          <w:sz w:val="28"/>
          <w:szCs w:val="28"/>
        </w:rPr>
      </w:pPr>
      <w:r>
        <w:rPr>
          <w:rFonts w:hint="eastAsia" w:ascii="方正仿宋_GBK" w:eastAsia="方正仿宋_GBK"/>
          <w:color w:val="000000"/>
          <w:sz w:val="28"/>
          <w:szCs w:val="28"/>
        </w:rPr>
        <w:t>4.本人过去14日内，是否有中、高风险地区旅行史或居住史；</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□是     □否</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 xml:space="preserve">5.本人疫情期间是否从境外（含港澳台）入皖。                                </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□是     □否</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6.本人过去14日内是否与新冠肺炎确诊病例、疑似病例或已发现无症状感染者有接触史。</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□是     □否</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 xml:space="preserve">7.本人过去14日内是否与来自境外（含港澳台）人员有接触史。                </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□是     □否</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 xml:space="preserve">8.过去14日内，本人的工作（实习）岗位是否属于医疗机构医务人员、公共场所服务人员、口岸检疫排查人员、公共交通驾驶员、铁路航空乘务人员。            </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□是     □否</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 xml:space="preserve">9.本人“安康码”是否为非绿色码。                                          </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□是     □否</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 xml:space="preserve">10.共同居住家庭成员中是否有上述1至7的情况。                              </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□是     □否</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提示：以上项目中如有“是”的，考试报到时，必须携带考前7天内新型冠状病毒检测阴性的报告。否则，不得参加考试。</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560" w:firstLineChars="200"/>
        <w:rPr>
          <w:rFonts w:ascii="方正仿宋_GBK" w:eastAsia="方正仿宋_GBK"/>
          <w:color w:val="000000"/>
          <w:sz w:val="28"/>
          <w:szCs w:val="28"/>
        </w:rPr>
      </w:pPr>
    </w:p>
    <w:p>
      <w:pPr>
        <w:ind w:firstLine="560" w:firstLineChars="200"/>
        <w:rPr>
          <w:rFonts w:ascii="方正仿宋_GBK" w:eastAsia="方正仿宋_GBK"/>
          <w:color w:val="000000"/>
          <w:sz w:val="28"/>
          <w:szCs w:val="28"/>
        </w:rPr>
      </w:pPr>
    </w:p>
    <w:p>
      <w:pPr>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 xml:space="preserve">                         </w:t>
      </w:r>
      <w:r>
        <w:rPr>
          <w:rFonts w:ascii="方正仿宋_GBK" w:eastAsia="方正仿宋_GBK"/>
          <w:color w:val="000000"/>
          <w:sz w:val="28"/>
          <w:szCs w:val="28"/>
        </w:rPr>
        <w:t xml:space="preserve"> </w:t>
      </w:r>
      <w:r>
        <w:rPr>
          <w:rFonts w:hint="eastAsia" w:ascii="方正仿宋_GBK" w:eastAsia="方正仿宋_GBK"/>
          <w:color w:val="000000"/>
          <w:sz w:val="28"/>
          <w:szCs w:val="28"/>
        </w:rPr>
        <w:t>承诺人姓名：</w:t>
      </w:r>
    </w:p>
    <w:p>
      <w:pPr>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                    </w:t>
      </w:r>
      <w:r>
        <w:rPr>
          <w:rFonts w:hint="eastAsia" w:ascii="方正仿宋_GBK" w:eastAsia="方正仿宋_GBK"/>
          <w:color w:val="000000"/>
          <w:sz w:val="28"/>
          <w:szCs w:val="28"/>
        </w:rPr>
        <w:t xml:space="preserve">      </w:t>
      </w:r>
      <w:r>
        <w:rPr>
          <w:rFonts w:ascii="方正仿宋_GBK" w:eastAsia="方正仿宋_GBK"/>
          <w:color w:val="000000"/>
          <w:sz w:val="28"/>
          <w:szCs w:val="28"/>
        </w:rPr>
        <w:t xml:space="preserve">      </w:t>
      </w:r>
      <w:r>
        <w:rPr>
          <w:rFonts w:hint="eastAsia" w:ascii="方正仿宋_GBK" w:eastAsia="方正仿宋_GBK"/>
          <w:color w:val="000000"/>
          <w:sz w:val="28"/>
          <w:szCs w:val="28"/>
        </w:rPr>
        <w:t>日期：</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66483"/>
    <w:rsid w:val="1C16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2020-12-30T08:52:00Z</dcterms:created>
  <dc:creator>汪毛毛</dc:creator>
  <cp:lastModifiedBy>汪毛毛</cp:lastModifiedBy>
  <dcterms:modified xsi:type="dcterms:W3CDTF">2020-12-30T08:57:05Z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