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color w:val="000000"/>
          <w:sz w:val="32"/>
          <w:szCs w:val="32"/>
        </w:rPr>
      </w:pPr>
      <w:r>
        <w:rPr>
          <w:rFonts w:hint="eastAsia" w:ascii="方正仿宋_GBK" w:eastAsia="方正仿宋_GBK"/>
          <w:color w:val="000000"/>
          <w:sz w:val="32"/>
          <w:szCs w:val="32"/>
        </w:rPr>
        <w:t>附件2</w:t>
      </w:r>
    </w:p>
    <w:p>
      <w:pPr>
        <w:spacing w:line="720" w:lineRule="exact"/>
        <w:jc w:val="center"/>
        <w:rPr>
          <w:rFonts w:ascii="方正小标宋_GBK" w:eastAsia="方正小标宋_GBK"/>
          <w:color w:val="000000"/>
          <w:sz w:val="44"/>
          <w:szCs w:val="44"/>
        </w:rPr>
      </w:pPr>
      <w:bookmarkStart w:id="0" w:name="_Hlk56587374"/>
      <w:r>
        <w:rPr>
          <w:rFonts w:hint="eastAsia" w:ascii="方正小标宋_GBK" w:eastAsia="方正小标宋_GBK"/>
          <w:color w:val="000000"/>
          <w:sz w:val="44"/>
          <w:szCs w:val="44"/>
        </w:rPr>
        <w:t>2020年下半年中小学教师资格考试面试</w:t>
      </w:r>
    </w:p>
    <w:p>
      <w:pPr>
        <w:spacing w:line="72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安徽省考区疫情防控须知</w:t>
      </w:r>
    </w:p>
    <w:bookmarkEnd w:id="0"/>
    <w:p>
      <w:pPr>
        <w:ind w:firstLine="640" w:firstLineChars="200"/>
        <w:rPr>
          <w:rFonts w:ascii="方正仿宋_GBK" w:eastAsia="方正仿宋_GBK"/>
          <w:color w:val="000000"/>
          <w:sz w:val="32"/>
          <w:szCs w:val="32"/>
        </w:rPr>
      </w:pPr>
    </w:p>
    <w:p>
      <w:pPr>
        <w:rPr>
          <w:rFonts w:ascii="方正仿宋_GBK" w:eastAsia="方正仿宋_GBK"/>
          <w:color w:val="000000"/>
          <w:sz w:val="32"/>
          <w:szCs w:val="32"/>
        </w:rPr>
      </w:pPr>
      <w:r>
        <w:rPr>
          <w:rFonts w:hint="eastAsia" w:ascii="方正仿宋_GBK" w:eastAsia="方正仿宋_GBK"/>
          <w:color w:val="000000"/>
          <w:sz w:val="32"/>
          <w:szCs w:val="32"/>
        </w:rPr>
        <w:t>各位考生:</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2020年下半年中小学教师资格考试面试将于</w:t>
      </w:r>
      <w:r>
        <w:rPr>
          <w:rFonts w:ascii="方正仿宋_GBK" w:eastAsia="方正仿宋_GBK"/>
          <w:color w:val="000000"/>
          <w:sz w:val="32"/>
          <w:szCs w:val="32"/>
        </w:rPr>
        <w:t>2021</w:t>
      </w:r>
      <w:r>
        <w:rPr>
          <w:rFonts w:hint="eastAsia" w:ascii="方正仿宋_GBK" w:eastAsia="方正仿宋_GBK"/>
          <w:color w:val="000000"/>
          <w:sz w:val="32"/>
          <w:szCs w:val="32"/>
        </w:rPr>
        <w:t>年1月</w:t>
      </w:r>
      <w:r>
        <w:rPr>
          <w:rFonts w:ascii="方正仿宋_GBK" w:eastAsia="方正仿宋_GBK"/>
          <w:color w:val="000000"/>
          <w:sz w:val="32"/>
          <w:szCs w:val="32"/>
        </w:rPr>
        <w:t>9</w:t>
      </w:r>
      <w:r>
        <w:rPr>
          <w:rFonts w:hint="eastAsia" w:ascii="方正仿宋_GBK" w:eastAsia="方正仿宋_GBK"/>
          <w:color w:val="000000"/>
          <w:sz w:val="32"/>
          <w:szCs w:val="32"/>
        </w:rPr>
        <w:t>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ind w:firstLine="640" w:firstLineChars="200"/>
        <w:rPr>
          <w:rFonts w:ascii="方正仿宋_GBK" w:eastAsia="方正仿宋_GBK"/>
          <w:color w:val="000000"/>
          <w:sz w:val="32"/>
          <w:szCs w:val="32"/>
        </w:rPr>
      </w:pPr>
      <w:r>
        <w:rPr>
          <w:rFonts w:hint="eastAsia" w:ascii="方正仿宋_GBK" w:eastAsia="方正仿宋_GBK"/>
          <w:b/>
          <w:bCs/>
          <w:color w:val="000000"/>
          <w:sz w:val="32"/>
          <w:szCs w:val="32"/>
        </w:rPr>
        <w:t>1.做好个人健康状况监测。</w:t>
      </w:r>
      <w:r>
        <w:rPr>
          <w:rFonts w:hint="eastAsia" w:ascii="方正仿宋_GBK" w:eastAsia="方正仿宋_GBK"/>
          <w:color w:val="000000"/>
          <w:sz w:val="32"/>
          <w:szCs w:val="32"/>
        </w:rPr>
        <w:t>从</w:t>
      </w:r>
      <w:r>
        <w:rPr>
          <w:rFonts w:ascii="方正仿宋_GBK" w:eastAsia="方正仿宋_GBK"/>
          <w:color w:val="000000"/>
          <w:sz w:val="32"/>
          <w:szCs w:val="32"/>
        </w:rPr>
        <w:t>2020</w:t>
      </w:r>
      <w:r>
        <w:rPr>
          <w:rFonts w:hint="eastAsia" w:ascii="方正仿宋_GBK" w:eastAsia="方正仿宋_GBK"/>
          <w:color w:val="000000"/>
          <w:sz w:val="32"/>
          <w:szCs w:val="32"/>
        </w:rPr>
        <w:t>年</w:t>
      </w:r>
      <w:r>
        <w:rPr>
          <w:rFonts w:ascii="方正仿宋_GBK" w:eastAsia="方正仿宋_GBK"/>
          <w:color w:val="000000"/>
          <w:sz w:val="32"/>
          <w:szCs w:val="32"/>
        </w:rPr>
        <w:t>12</w:t>
      </w:r>
      <w:r>
        <w:rPr>
          <w:rFonts w:hint="eastAsia" w:ascii="方正仿宋_GBK" w:eastAsia="方正仿宋_GBK"/>
          <w:color w:val="000000"/>
          <w:sz w:val="32"/>
          <w:szCs w:val="32"/>
        </w:rPr>
        <w:t>月</w:t>
      </w:r>
      <w:r>
        <w:rPr>
          <w:rFonts w:ascii="方正仿宋_GBK" w:eastAsia="方正仿宋_GBK"/>
          <w:color w:val="000000"/>
          <w:sz w:val="32"/>
          <w:szCs w:val="32"/>
        </w:rPr>
        <w:t>26</w:t>
      </w:r>
      <w:r>
        <w:rPr>
          <w:rFonts w:hint="eastAsia" w:ascii="方正仿宋_GBK" w:eastAsia="方正仿宋_GBK"/>
          <w:color w:val="000000"/>
          <w:sz w:val="32"/>
          <w:szCs w:val="32"/>
        </w:rPr>
        <w:t>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p>
    <w:p>
      <w:pPr>
        <w:ind w:firstLine="640" w:firstLineChars="200"/>
        <w:rPr>
          <w:rFonts w:ascii="方正仿宋_GBK" w:eastAsia="方正仿宋_GBK"/>
          <w:color w:val="000000"/>
          <w:sz w:val="32"/>
          <w:szCs w:val="32"/>
        </w:rPr>
      </w:pPr>
      <w:r>
        <w:rPr>
          <w:rFonts w:hint="eastAsia" w:ascii="方正仿宋_GBK" w:eastAsia="方正仿宋_GBK"/>
          <w:b/>
          <w:bCs/>
          <w:color w:val="000000"/>
          <w:sz w:val="32"/>
          <w:szCs w:val="32"/>
        </w:rPr>
        <w:t>2.备好个人健康证明。</w:t>
      </w:r>
      <w:r>
        <w:rPr>
          <w:rFonts w:hint="eastAsia" w:ascii="方正仿宋_GBK" w:eastAsia="方正仿宋_GBK"/>
          <w:color w:val="000000"/>
          <w:sz w:val="32"/>
          <w:szCs w:val="32"/>
        </w:rPr>
        <w:t>考试前，考生务必打印填写《安徽省教育考试考生健康申明卡及安全考试承诺书》（见附件），并携带至考场上交后方可参加考试。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自</w:t>
      </w:r>
      <w:r>
        <w:rPr>
          <w:rFonts w:ascii="方正仿宋_GBK" w:eastAsia="方正仿宋_GBK"/>
          <w:color w:val="000000"/>
          <w:sz w:val="32"/>
          <w:szCs w:val="32"/>
        </w:rPr>
        <w:t>2021</w:t>
      </w:r>
      <w:r>
        <w:rPr>
          <w:rFonts w:hint="eastAsia" w:ascii="方正仿宋_GBK" w:eastAsia="方正仿宋_GBK"/>
          <w:color w:val="000000"/>
          <w:sz w:val="32"/>
          <w:szCs w:val="32"/>
        </w:rPr>
        <w:t>年1月9日起计算，存在下列情况之一的，</w:t>
      </w:r>
      <w:bookmarkStart w:id="1" w:name="_Hlk57726757"/>
      <w:r>
        <w:rPr>
          <w:rFonts w:hint="eastAsia" w:ascii="方正仿宋_GBK" w:eastAsia="方正仿宋_GBK"/>
          <w:color w:val="000000"/>
          <w:sz w:val="32"/>
          <w:szCs w:val="32"/>
        </w:rPr>
        <w:t>须提供考前7天内核酸检测阴性报告单（证明）</w:t>
      </w:r>
      <w:bookmarkEnd w:id="1"/>
      <w:r>
        <w:rPr>
          <w:rFonts w:hint="eastAsia" w:ascii="方正仿宋_GBK" w:eastAsia="方正仿宋_GBK"/>
          <w:color w:val="000000"/>
          <w:sz w:val="32"/>
          <w:szCs w:val="32"/>
        </w:rPr>
        <w:t>，若考试报到时无法提供的，禁止参加考试。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（1）本人过去14日内，出现发热、干咳、乏力、鼻塞、流涕、咽痛、腹泻等症状。</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（2）本人属于新冠肺炎确诊病例、无症状感染者。</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（3）本人过去14日内，在居住地有被隔离或曾被隔离且未做核酸检测。</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（4）本人过去14日内，</w:t>
      </w:r>
      <w:r>
        <w:rPr>
          <w:rFonts w:hint="eastAsia" w:ascii="方正仿宋_GBK" w:eastAsia="方正仿宋_GBK"/>
          <w:color w:val="000000"/>
          <w:sz w:val="32"/>
          <w:szCs w:val="32"/>
          <w:lang w:eastAsia="zh-CN"/>
        </w:rPr>
        <w:t>有</w:t>
      </w:r>
      <w:r>
        <w:rPr>
          <w:rFonts w:hint="eastAsia" w:ascii="仿宋_GB2312" w:hAnsi="仿宋_GB2312" w:eastAsia="仿宋_GB2312" w:cs="仿宋_GB2312"/>
          <w:sz w:val="32"/>
          <w:szCs w:val="32"/>
        </w:rPr>
        <w:t>中、高风险地区旅行史或居住史</w:t>
      </w:r>
      <w:r>
        <w:rPr>
          <w:rFonts w:hint="eastAsia" w:ascii="方正仿宋_GBK" w:eastAsia="方正仿宋_GBK"/>
          <w:color w:val="000000"/>
          <w:sz w:val="32"/>
          <w:szCs w:val="32"/>
        </w:rPr>
        <w:t>。</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（5）本人疫情期间从境外（含港澳台）入皖。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（6）本人过去14日内与新冠肺炎确诊病例、疑似病例或已发现无症状感染者有接触史。</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（7）本人过去14日内与来自境外（含港澳台）人员有接触史 。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（8）过去14日内，本人的工作（实习）岗位属于医疗机构医务人员、公共场所服务人员、口岸检疫排查人员、公共交通驾驶员、铁路航空乘务人员。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（9）本人“安康码”为非绿色码。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（10）共同居住家庭成员中有上述（1）至（7）的情况。    </w:t>
      </w:r>
    </w:p>
    <w:p>
      <w:pPr>
        <w:ind w:firstLine="640" w:firstLineChars="200"/>
        <w:rPr>
          <w:rFonts w:ascii="方正仿宋_GBK" w:eastAsia="方正仿宋_GBK"/>
          <w:color w:val="000000"/>
          <w:sz w:val="32"/>
          <w:szCs w:val="32"/>
        </w:rPr>
      </w:pPr>
      <w:r>
        <w:rPr>
          <w:rFonts w:hint="eastAsia" w:ascii="方正仿宋_GBK" w:eastAsia="方正仿宋_GBK"/>
          <w:b/>
          <w:bCs/>
          <w:color w:val="000000"/>
          <w:sz w:val="32"/>
          <w:szCs w:val="32"/>
        </w:rPr>
        <w:t>3.配合防疫检查。</w:t>
      </w:r>
      <w:r>
        <w:rPr>
          <w:rFonts w:hint="eastAsia" w:ascii="方正仿宋_GBK" w:eastAsia="方正仿宋_GBK"/>
          <w:color w:val="000000"/>
          <w:sz w:val="32"/>
          <w:szCs w:val="32"/>
        </w:rPr>
        <w:t>考生进入考点、考场时自觉接受体温检测和身份核验，在接受身份验证时须摘除口罩。属于需进行核酸检测的考生还应提交考前7天内核酸检测阴性报告单（证明）。</w:t>
      </w:r>
    </w:p>
    <w:p>
      <w:pPr>
        <w:ind w:firstLine="640" w:firstLineChars="200"/>
        <w:rPr>
          <w:rFonts w:ascii="方正仿宋_GBK" w:eastAsia="方正仿宋_GBK"/>
          <w:color w:val="000000"/>
          <w:sz w:val="32"/>
          <w:szCs w:val="32"/>
        </w:rPr>
      </w:pPr>
      <w:r>
        <w:rPr>
          <w:rFonts w:hint="eastAsia" w:ascii="方正仿宋_GBK" w:eastAsia="方正仿宋_GBK"/>
          <w:b/>
          <w:bCs/>
          <w:color w:val="000000"/>
          <w:sz w:val="32"/>
          <w:szCs w:val="32"/>
        </w:rPr>
        <w:t>4.遵守防疫规定。</w:t>
      </w:r>
      <w:r>
        <w:rPr>
          <w:rFonts w:hint="eastAsia" w:ascii="方正仿宋_GBK" w:eastAsia="方正仿宋_GBK"/>
          <w:color w:val="000000"/>
          <w:sz w:val="32"/>
          <w:szCs w:val="32"/>
        </w:rPr>
        <w:t>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若不如实报告健康状况、不配合开展防疫检查等情形，造成严重后果的，将根据相关法律法规追究责任。</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预祝广大考生考试顺利！</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附件：安徽省教育考试考生健康申明卡及安全考试承诺书</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left="5220" w:leftChars="200" w:hanging="4800" w:hangingChars="1500"/>
        <w:rPr>
          <w:rFonts w:ascii="方正仿宋_GBK" w:eastAsia="方正仿宋_GBK"/>
          <w:color w:val="000000"/>
          <w:sz w:val="32"/>
          <w:szCs w:val="32"/>
        </w:rPr>
      </w:pPr>
      <w:r>
        <w:rPr>
          <w:rFonts w:hint="eastAsia" w:ascii="方正仿宋_GBK" w:eastAsia="方正仿宋_GBK"/>
          <w:color w:val="000000"/>
          <w:sz w:val="32"/>
          <w:szCs w:val="32"/>
        </w:rPr>
        <w:t xml:space="preserve">                                                                                              安徽省教育厅</w:t>
      </w:r>
    </w:p>
    <w:p>
      <w:pPr>
        <w:ind w:left="3570" w:leftChars="1700" w:firstLine="1600" w:firstLineChars="500"/>
        <w:rPr>
          <w:rFonts w:ascii="方正仿宋_GBK" w:eastAsia="方正仿宋_GBK"/>
          <w:color w:val="000000"/>
          <w:sz w:val="32"/>
          <w:szCs w:val="32"/>
        </w:rPr>
      </w:pPr>
      <w:r>
        <w:rPr>
          <w:rFonts w:hint="eastAsia" w:ascii="方正仿宋_GBK" w:eastAsia="方正仿宋_GBK"/>
          <w:color w:val="000000"/>
          <w:sz w:val="32"/>
          <w:szCs w:val="32"/>
        </w:rPr>
        <w:t>2020年</w:t>
      </w:r>
      <w:r>
        <w:rPr>
          <w:rFonts w:hint="eastAsia" w:ascii="方正仿宋_GBK" w:eastAsia="方正仿宋_GBK"/>
          <w:color w:val="000000"/>
          <w:sz w:val="32"/>
          <w:szCs w:val="32"/>
          <w:lang w:val="en-US" w:eastAsia="zh-CN"/>
        </w:rPr>
        <w:t>12</w:t>
      </w:r>
      <w:r>
        <w:rPr>
          <w:rFonts w:hint="eastAsia" w:ascii="方正仿宋_GBK" w:eastAsia="方正仿宋_GBK"/>
          <w:color w:val="000000"/>
          <w:sz w:val="32"/>
          <w:szCs w:val="32"/>
        </w:rPr>
        <w:t>月</w:t>
      </w:r>
      <w:r>
        <w:rPr>
          <w:rFonts w:hint="eastAsia" w:ascii="方正仿宋_GBK" w:eastAsia="方正仿宋_GBK"/>
          <w:color w:val="000000"/>
          <w:sz w:val="32"/>
          <w:szCs w:val="32"/>
          <w:lang w:val="en-US" w:eastAsia="zh-CN"/>
        </w:rPr>
        <w:t>2</w:t>
      </w:r>
      <w:r>
        <w:rPr>
          <w:rFonts w:hint="eastAsia" w:ascii="方正仿宋_GBK" w:eastAsia="方正仿宋_GBK"/>
          <w:color w:val="000000"/>
          <w:sz w:val="32"/>
          <w:szCs w:val="32"/>
        </w:rPr>
        <w:t>日</w:t>
      </w: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r>
        <w:rPr>
          <w:rFonts w:hint="eastAsia" w:ascii="方正仿宋_GBK" w:eastAsia="方正仿宋_GBK"/>
          <w:color w:val="000000"/>
          <w:sz w:val="32"/>
          <w:szCs w:val="32"/>
        </w:rPr>
        <w:t>附件</w:t>
      </w:r>
    </w:p>
    <w:p>
      <w:pPr>
        <w:jc w:val="center"/>
        <w:rPr>
          <w:rFonts w:hint="eastAsia" w:ascii="方正小标宋_GBK" w:eastAsia="方正小标宋_GBK"/>
          <w:color w:val="000000"/>
          <w:sz w:val="36"/>
          <w:szCs w:val="36"/>
        </w:rPr>
      </w:pPr>
      <w:bookmarkStart w:id="2" w:name="_Hlk56676952"/>
    </w:p>
    <w:p>
      <w:pPr>
        <w:jc w:val="center"/>
        <w:rPr>
          <w:rFonts w:hint="eastAsia" w:ascii="方正小标宋_GBK" w:eastAsia="方正小标宋_GBK"/>
          <w:color w:val="000000"/>
          <w:sz w:val="36"/>
          <w:szCs w:val="36"/>
        </w:rPr>
      </w:pPr>
    </w:p>
    <w:p>
      <w:pPr>
        <w:jc w:val="center"/>
        <w:rPr>
          <w:rFonts w:ascii="方正小标宋_GBK" w:eastAsia="方正小标宋_GBK"/>
          <w:color w:val="000000"/>
          <w:sz w:val="36"/>
          <w:szCs w:val="36"/>
        </w:rPr>
      </w:pPr>
      <w:r>
        <w:rPr>
          <w:rFonts w:hint="eastAsia" w:ascii="方正小标宋_GBK" w:eastAsia="方正小标宋_GBK"/>
          <w:color w:val="000000"/>
          <w:sz w:val="36"/>
          <w:szCs w:val="36"/>
        </w:rPr>
        <w:t>安徽</w:t>
      </w:r>
      <w:bookmarkStart w:id="3" w:name="_GoBack"/>
      <w:r>
        <w:rPr>
          <w:rFonts w:hint="eastAsia" w:ascii="方正小标宋_GBK" w:eastAsia="方正小标宋_GBK"/>
          <w:color w:val="000000"/>
          <w:sz w:val="36"/>
          <w:szCs w:val="36"/>
        </w:rPr>
        <w:t>省教育考试考生健康申明</w:t>
      </w:r>
      <w:bookmarkEnd w:id="3"/>
      <w:r>
        <w:rPr>
          <w:rFonts w:hint="eastAsia" w:ascii="方正小标宋_GBK" w:eastAsia="方正小标宋_GBK"/>
          <w:color w:val="000000"/>
          <w:sz w:val="36"/>
          <w:szCs w:val="36"/>
        </w:rPr>
        <w:t>卡及安全考试承诺书</w:t>
      </w:r>
      <w:bookmarkEnd w:id="2"/>
    </w:p>
    <w:p>
      <w:pPr>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考试项目：           考生号（准考证号）：                  </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身份证号：           有效手机联系方式：                   </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安徽省2020年下半年中小学教师考试面试将于</w:t>
      </w:r>
      <w:r>
        <w:rPr>
          <w:rFonts w:ascii="方正仿宋_GBK" w:eastAsia="方正仿宋_GBK"/>
          <w:color w:val="000000"/>
          <w:sz w:val="32"/>
          <w:szCs w:val="32"/>
        </w:rPr>
        <w:t>2021</w:t>
      </w:r>
      <w:r>
        <w:rPr>
          <w:rFonts w:hint="eastAsia" w:ascii="方正仿宋_GBK" w:eastAsia="方正仿宋_GBK"/>
          <w:color w:val="000000"/>
          <w:sz w:val="32"/>
          <w:szCs w:val="32"/>
        </w:rPr>
        <w:t>年</w:t>
      </w:r>
    </w:p>
    <w:p>
      <w:pPr>
        <w:spacing w:line="560" w:lineRule="exact"/>
        <w:rPr>
          <w:rFonts w:ascii="方正仿宋_GBK" w:eastAsia="方正仿宋_GBK"/>
          <w:color w:val="000000"/>
          <w:sz w:val="32"/>
          <w:szCs w:val="32"/>
        </w:rPr>
      </w:pPr>
      <w:r>
        <w:rPr>
          <w:rFonts w:hint="eastAsia" w:ascii="方正仿宋_GBK" w:eastAsia="方正仿宋_GBK"/>
          <w:color w:val="000000"/>
          <w:sz w:val="32"/>
          <w:szCs w:val="32"/>
        </w:rPr>
        <w:t>1月</w:t>
      </w:r>
      <w:r>
        <w:rPr>
          <w:rFonts w:ascii="方正仿宋_GBK" w:eastAsia="方正仿宋_GBK"/>
          <w:color w:val="000000"/>
          <w:sz w:val="32"/>
          <w:szCs w:val="32"/>
        </w:rPr>
        <w:t>9</w:t>
      </w:r>
      <w:r>
        <w:rPr>
          <w:rFonts w:hint="eastAsia" w:ascii="方正仿宋_GBK" w:eastAsia="方正仿宋_GBK"/>
          <w:color w:val="000000"/>
          <w:sz w:val="32"/>
          <w:szCs w:val="32"/>
        </w:rPr>
        <w:t>日起举行，自</w:t>
      </w:r>
      <w:r>
        <w:rPr>
          <w:rFonts w:ascii="方正仿宋_GBK" w:eastAsia="方正仿宋_GBK"/>
          <w:color w:val="000000"/>
          <w:sz w:val="32"/>
          <w:szCs w:val="32"/>
        </w:rPr>
        <w:t>2021</w:t>
      </w:r>
      <w:r>
        <w:rPr>
          <w:rFonts w:hint="eastAsia" w:ascii="方正仿宋_GBK" w:eastAsia="方正仿宋_GBK"/>
          <w:color w:val="000000"/>
          <w:sz w:val="32"/>
          <w:szCs w:val="32"/>
        </w:rPr>
        <w:t>年1月9日起计算：</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1.本人过去14日内，是否出现发热、干咳、乏力、鼻塞、流涕、咽痛、腹泻等症状。</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2.本人是否属于新冠肺炎确诊病例、无症状感染者。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3.本人过去14日内，是否在居住地有被隔离或曾被隔离且未做核酸检测。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ind w:firstLine="640" w:firstLineChars="200"/>
        <w:rPr>
          <w:rFonts w:ascii="仿宋_GB2312" w:hAnsi="仿宋_GB2312" w:eastAsia="仿宋_GB2312" w:cs="仿宋_GB2312"/>
          <w:sz w:val="32"/>
          <w:szCs w:val="32"/>
        </w:rPr>
      </w:pPr>
      <w:r>
        <w:rPr>
          <w:rFonts w:hint="eastAsia" w:ascii="方正仿宋_GBK" w:eastAsia="方正仿宋_GBK"/>
          <w:color w:val="000000"/>
          <w:sz w:val="32"/>
          <w:szCs w:val="32"/>
        </w:rPr>
        <w:t>4.本人过去14日内，是否</w:t>
      </w:r>
      <w:r>
        <w:rPr>
          <w:rFonts w:hint="eastAsia" w:ascii="仿宋_GB2312" w:hAnsi="仿宋_GB2312" w:eastAsia="仿宋_GB2312" w:cs="仿宋_GB2312"/>
          <w:sz w:val="32"/>
          <w:szCs w:val="32"/>
        </w:rPr>
        <w:t>有中、高风险地区旅行史或居住史；</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5.本人疫情期间是否从境外（含港澳台）入皖。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6.本人过去14日内是否与新冠肺炎确诊病例、疑似病例或已发现无症状感染者有接触史。</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7.本人过去14日内是否与来自境外（含港澳台）人员有接触史。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8.过去14日内，本人的工作（实习）岗位是否属于医疗机构医务人员、公共场所服务人员、口岸检疫排查人员、公共交通驾驶员、铁路航空乘务人员。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9.本人“安康码”是否为非绿色码。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10.共同居住家庭成员中是否有上述1至7的情况。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提示：以上项目中如有“是”的，考试报到时，必须携带考前7天内新型冠状病毒检测阴性的报告。否则，不得参加考试。</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                         </w:t>
      </w:r>
      <w:r>
        <w:rPr>
          <w:rFonts w:ascii="方正仿宋_GBK" w:eastAsia="方正仿宋_GBK"/>
          <w:color w:val="000000"/>
          <w:sz w:val="32"/>
          <w:szCs w:val="32"/>
        </w:rPr>
        <w:t xml:space="preserve"> </w:t>
      </w:r>
      <w:r>
        <w:rPr>
          <w:rFonts w:hint="eastAsia" w:ascii="方正仿宋_GBK" w:eastAsia="方正仿宋_GBK"/>
          <w:color w:val="000000"/>
          <w:sz w:val="32"/>
          <w:szCs w:val="32"/>
        </w:rPr>
        <w:t>承诺人姓名：</w:t>
      </w:r>
    </w:p>
    <w:p>
      <w:pPr>
        <w:ind w:firstLine="640" w:firstLineChars="200"/>
        <w:rPr>
          <w:rFonts w:ascii="方正仿宋_GBK" w:eastAsia="方正仿宋_GBK"/>
          <w:color w:val="000000"/>
          <w:sz w:val="32"/>
          <w:szCs w:val="32"/>
        </w:rPr>
      </w:pPr>
      <w:r>
        <w:rPr>
          <w:rFonts w:ascii="方正仿宋_GBK" w:eastAsia="方正仿宋_GBK"/>
          <w:color w:val="000000"/>
          <w:sz w:val="32"/>
          <w:szCs w:val="32"/>
        </w:rPr>
        <w:t xml:space="preserve">                    </w:t>
      </w:r>
      <w:r>
        <w:rPr>
          <w:rFonts w:hint="eastAsia" w:ascii="方正仿宋_GBK" w:eastAsia="方正仿宋_GBK"/>
          <w:color w:val="000000"/>
          <w:sz w:val="32"/>
          <w:szCs w:val="32"/>
        </w:rPr>
        <w:t xml:space="preserve">      </w:t>
      </w:r>
      <w:r>
        <w:rPr>
          <w:rFonts w:ascii="方正仿宋_GBK" w:eastAsia="方正仿宋_GBK"/>
          <w:color w:val="000000"/>
          <w:sz w:val="32"/>
          <w:szCs w:val="32"/>
        </w:rPr>
        <w:t xml:space="preserve">      </w:t>
      </w:r>
      <w:r>
        <w:rPr>
          <w:rFonts w:hint="eastAsia" w:ascii="方正仿宋_GBK" w:eastAsia="方正仿宋_GBK"/>
          <w:color w:val="000000"/>
          <w:sz w:val="32"/>
          <w:szCs w:val="32"/>
        </w:rPr>
        <w:t>日期：</w:t>
      </w:r>
    </w:p>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07C243F2"/>
    <w:rsid w:val="2B8800F8"/>
    <w:rsid w:val="309A0630"/>
    <w:rsid w:val="32F50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汪毛毛</cp:lastModifiedBy>
  <dcterms:modified xsi:type="dcterms:W3CDTF">2020-12-30T08:49:10Z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