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安庆市</w:t>
      </w:r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  <w:t>2022年中小学新任教师公开招聘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考试退费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</w:rPr>
        <w:t>申请表</w:t>
      </w:r>
    </w:p>
    <w:bookmarkEnd w:id="0"/>
    <w:tbl>
      <w:tblPr>
        <w:tblStyle w:val="4"/>
        <w:tblW w:w="8920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5"/>
        <w:gridCol w:w="2268"/>
        <w:gridCol w:w="2126"/>
        <w:gridCol w:w="230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2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报名信息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招聘岗位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44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2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退费信息</w:t>
            </w:r>
          </w:p>
        </w:tc>
        <w:tc>
          <w:tcPr>
            <w:tcW w:w="4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开户行</w:t>
            </w:r>
          </w:p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（具体到网点名称）</w:t>
            </w: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银行卡号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2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23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0" w:hRule="atLeast"/>
        </w:trPr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申请退费原因</w:t>
            </w:r>
          </w:p>
        </w:tc>
        <w:tc>
          <w:tcPr>
            <w:tcW w:w="6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（写明所在地临时管控或隔离观察的时间、地点等基本情况）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2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证明材料说明</w:t>
            </w:r>
          </w:p>
        </w:tc>
        <w:tc>
          <w:tcPr>
            <w:tcW w:w="6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（说明提供了哪些证明材料及其关联性）</w:t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20" w:lineRule="atLeast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本人承诺以上填报信息属实，本着诚信自愿原则提出申请。</w:t>
      </w:r>
    </w:p>
    <w:p>
      <w:pPr>
        <w:widowControl/>
        <w:shd w:val="clear" w:color="auto" w:fill="FFFFFF"/>
        <w:ind w:firstLine="392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申请人签名：</w:t>
      </w:r>
    </w:p>
    <w:p>
      <w:pPr>
        <w:widowControl/>
        <w:shd w:val="clear" w:color="auto" w:fill="FFFFFF"/>
        <w:ind w:firstLine="6440" w:firstLineChars="2300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年 月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YzQ1OTU2YmM0OGVlN2Y2MjIwYmY1YWVlM2FiNDMifQ=="/>
  </w:docVars>
  <w:rsids>
    <w:rsidRoot w:val="00425AFA"/>
    <w:rsid w:val="000F73EC"/>
    <w:rsid w:val="00145D8A"/>
    <w:rsid w:val="00165151"/>
    <w:rsid w:val="00220ACE"/>
    <w:rsid w:val="003C7B2E"/>
    <w:rsid w:val="00425AFA"/>
    <w:rsid w:val="005C53B8"/>
    <w:rsid w:val="005E6B09"/>
    <w:rsid w:val="00612B8B"/>
    <w:rsid w:val="00624CCF"/>
    <w:rsid w:val="00710780"/>
    <w:rsid w:val="007D725E"/>
    <w:rsid w:val="007E0048"/>
    <w:rsid w:val="00825A36"/>
    <w:rsid w:val="008638FE"/>
    <w:rsid w:val="009515DF"/>
    <w:rsid w:val="00997BE0"/>
    <w:rsid w:val="009B6D15"/>
    <w:rsid w:val="009D130C"/>
    <w:rsid w:val="00A129BC"/>
    <w:rsid w:val="00AE78AA"/>
    <w:rsid w:val="00C70373"/>
    <w:rsid w:val="00CC6212"/>
    <w:rsid w:val="00CF3E89"/>
    <w:rsid w:val="00EC5D40"/>
    <w:rsid w:val="1B226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qowt-font6-gbk"/>
    <w:basedOn w:val="5"/>
    <w:uiPriority w:val="0"/>
  </w:style>
  <w:style w:type="character" w:customStyle="1" w:styleId="8">
    <w:name w:val="qowt-font7"/>
    <w:basedOn w:val="5"/>
    <w:uiPriority w:val="0"/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855</Words>
  <Characters>904</Characters>
  <Lines>6</Lines>
  <Paragraphs>1</Paragraphs>
  <TotalTime>37</TotalTime>
  <ScaleCrop>false</ScaleCrop>
  <LinksUpToDate>false</LinksUpToDate>
  <CharactersWithSpaces>906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2022-07-15T07:42:00Z</dcterms:created>
  <dc:creator>aqemail@163.com</dc:creator>
  <cp:lastModifiedBy>驭龙愚叟</cp:lastModifiedBy>
  <dcterms:modified xsi:type="dcterms:W3CDTF">2022-07-15T12:32:35Z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F2AC9769CDE546A79C39F5BF5799F506</vt:lpwstr>
  </property>
</Properties>
</file>